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3E05" w14:textId="307B6099" w:rsidR="38CE86D0" w:rsidRPr="00F22FA7" w:rsidRDefault="00876E07" w:rsidP="00876E07">
      <w:pPr>
        <w:spacing w:before="100" w:beforeAutospacing="1" w:after="100" w:afterAutospacing="1"/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F22FA7">
        <w:rPr>
          <w:rFonts w:ascii="Calibri" w:hAnsi="Calibri" w:cs="Calibri"/>
          <w:b/>
          <w:color w:val="002060"/>
          <w:sz w:val="32"/>
          <w:szCs w:val="32"/>
        </w:rPr>
        <w:t>Travel Supplementary Questionnaire</w:t>
      </w:r>
    </w:p>
    <w:p w14:paraId="3F3DA296" w14:textId="5C9D40EF" w:rsidR="38CE86D0" w:rsidRDefault="38CE86D0" w:rsidP="38CE86D0">
      <w:pPr>
        <w:spacing w:beforeAutospacing="1" w:afterAutospacing="1"/>
        <w:jc w:val="center"/>
        <w:rPr>
          <w:rFonts w:eastAsia="Garamond"/>
          <w:b/>
          <w:bCs/>
          <w:color w:val="10CF9B" w:themeColor="accent4"/>
        </w:rPr>
      </w:pPr>
    </w:p>
    <w:p w14:paraId="1D8350DA" w14:textId="77777777" w:rsidR="008741E8" w:rsidRPr="00686F8F" w:rsidRDefault="008741E8" w:rsidP="008741E8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Hlk489884743"/>
      <w:r w:rsidRPr="00686F8F">
        <w:rPr>
          <w:rFonts w:ascii="Calibri" w:hAnsi="Calibri" w:cs="Calibri"/>
          <w:color w:val="000000" w:themeColor="text1"/>
          <w:sz w:val="22"/>
          <w:szCs w:val="22"/>
        </w:rPr>
        <w:t xml:space="preserve">For all applicants above the age of 16, please fill out the following tables with </w:t>
      </w:r>
      <w:r w:rsidR="00784BA9" w:rsidRPr="00686F8F">
        <w:rPr>
          <w:rFonts w:ascii="Calibri" w:hAnsi="Calibri" w:cs="Calibri"/>
          <w:color w:val="000000" w:themeColor="text1"/>
          <w:sz w:val="22"/>
          <w:szCs w:val="22"/>
        </w:rPr>
        <w:t xml:space="preserve">any country they have visited </w:t>
      </w:r>
      <w:r w:rsidRPr="00686F8F">
        <w:rPr>
          <w:rFonts w:ascii="Calibri" w:hAnsi="Calibri" w:cs="Calibri"/>
          <w:color w:val="000000" w:themeColor="text1"/>
          <w:sz w:val="22"/>
          <w:szCs w:val="22"/>
        </w:rPr>
        <w:t xml:space="preserve">in the past </w:t>
      </w:r>
      <w:r w:rsidRPr="00686F8F">
        <w:rPr>
          <w:rStyle w:val="Strong"/>
          <w:rFonts w:ascii="Calibri" w:hAnsi="Calibri" w:cs="Calibri"/>
          <w:color w:val="000000" w:themeColor="text1"/>
          <w:sz w:val="22"/>
          <w:szCs w:val="22"/>
        </w:rPr>
        <w:t>10 years</w:t>
      </w:r>
      <w:r w:rsidRPr="00686F8F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672A6659" w14:textId="77777777" w:rsidR="008741E8" w:rsidRPr="00686F8F" w:rsidRDefault="008741E8" w:rsidP="008741E8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56D0B43" w14:textId="584551CC" w:rsidR="008741E8" w:rsidRPr="00686F8F" w:rsidRDefault="008741E8" w:rsidP="388134E0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88134E0">
        <w:rPr>
          <w:rFonts w:ascii="Calibri" w:hAnsi="Calibri" w:cs="Calibri"/>
          <w:b/>
          <w:bCs/>
          <w:color w:val="000000" w:themeColor="text1"/>
          <w:sz w:val="22"/>
          <w:szCs w:val="22"/>
        </w:rPr>
        <w:t>Applicant 1</w:t>
      </w:r>
    </w:p>
    <w:p w14:paraId="0A37501D" w14:textId="57F2C201" w:rsidR="008741E8" w:rsidRPr="00686F8F" w:rsidRDefault="21124A11" w:rsidP="38CE86D0">
      <w:pPr>
        <w:rPr>
          <w:rFonts w:ascii="Calibri" w:hAnsi="Calibri" w:cs="Calibri"/>
          <w:color w:val="000000" w:themeColor="text1"/>
          <w:sz w:val="22"/>
          <w:szCs w:val="22"/>
        </w:rPr>
      </w:pPr>
      <w:r w:rsidRPr="21124A11">
        <w:rPr>
          <w:rFonts w:ascii="Calibri" w:hAnsi="Calibri" w:cs="Calibri"/>
          <w:b/>
          <w:bCs/>
          <w:color w:val="404041"/>
          <w:sz w:val="22"/>
          <w:szCs w:val="22"/>
        </w:rPr>
        <w:t>Name:</w:t>
      </w:r>
      <w:r w:rsidR="1F0A728B">
        <w:tab/>
      </w:r>
      <w:r w:rsidR="1F0A728B">
        <w:tab/>
      </w:r>
      <w:r w:rsidR="1F0A728B">
        <w:tab/>
      </w:r>
    </w:p>
    <w:tbl>
      <w:tblPr>
        <w:tblStyle w:val="ListTable3-Accent1"/>
        <w:tblW w:w="5000" w:type="pct"/>
        <w:tblLook w:val="04A0" w:firstRow="1" w:lastRow="0" w:firstColumn="1" w:lastColumn="0" w:noHBand="0" w:noVBand="1"/>
      </w:tblPr>
      <w:tblGrid>
        <w:gridCol w:w="6770"/>
        <w:gridCol w:w="2315"/>
        <w:gridCol w:w="2824"/>
        <w:gridCol w:w="2877"/>
      </w:tblGrid>
      <w:tr w:rsidR="00784BA9" w:rsidRPr="00686F8F" w14:paraId="19297EE2" w14:textId="77777777" w:rsidTr="2112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  <w:hideMark/>
          </w:tcPr>
          <w:p w14:paraId="0A970983" w14:textId="77777777" w:rsidR="00784BA9" w:rsidRPr="00686F8F" w:rsidRDefault="00784BA9">
            <w:pPr>
              <w:ind w:left="-15" w:right="-15"/>
              <w:rPr>
                <w:rFonts w:ascii="Calibri" w:hAnsi="Calibri" w:cs="Calibri"/>
                <w:sz w:val="22"/>
                <w:szCs w:val="22"/>
              </w:rPr>
            </w:pPr>
            <w:r w:rsidRPr="00686F8F">
              <w:rPr>
                <w:rFonts w:ascii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783" w:type="pct"/>
            <w:tcBorders>
              <w:left w:val="single" w:sz="4" w:space="0" w:color="002060" w:themeColor="accent1"/>
              <w:bottom w:val="single" w:sz="4" w:space="0" w:color="002060" w:themeColor="accent1"/>
              <w:right w:val="single" w:sz="4" w:space="0" w:color="002060" w:themeColor="accent1"/>
            </w:tcBorders>
            <w:hideMark/>
          </w:tcPr>
          <w:p w14:paraId="23A8228F" w14:textId="77777777" w:rsidR="00784BA9" w:rsidRPr="00686F8F" w:rsidRDefault="00784BA9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86F8F">
              <w:rPr>
                <w:rFonts w:ascii="Calibri" w:hAnsi="Calibri" w:cs="Calibri"/>
                <w:sz w:val="22"/>
                <w:szCs w:val="22"/>
              </w:rPr>
              <w:t>Reason</w:t>
            </w: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  <w:hideMark/>
          </w:tcPr>
          <w:p w14:paraId="71A3511C" w14:textId="77777777" w:rsidR="00784BA9" w:rsidRPr="00686F8F" w:rsidRDefault="00784BA9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86F8F">
              <w:rPr>
                <w:rFonts w:ascii="Calibri" w:hAnsi="Calibri" w:cs="Calibri"/>
                <w:sz w:val="22"/>
                <w:szCs w:val="22"/>
              </w:rPr>
              <w:t>Date From (dd/mm/</w:t>
            </w:r>
            <w:proofErr w:type="spellStart"/>
            <w:r w:rsidRPr="00686F8F">
              <w:rPr>
                <w:rFonts w:ascii="Calibri" w:hAnsi="Calibri" w:cs="Calibri"/>
                <w:sz w:val="22"/>
                <w:szCs w:val="22"/>
              </w:rPr>
              <w:t>yy</w:t>
            </w:r>
            <w:proofErr w:type="spellEnd"/>
            <w:r w:rsidRPr="00686F8F">
              <w:rPr>
                <w:rFonts w:ascii="Calibri" w:hAnsi="Calibri" w:cs="Calibri"/>
                <w:sz w:val="22"/>
                <w:szCs w:val="22"/>
              </w:rPr>
              <w:t>)</w:t>
            </w:r>
            <w:r w:rsidR="00525ED4" w:rsidRPr="00686F8F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973" w:type="pct"/>
            <w:tcBorders>
              <w:left w:val="single" w:sz="4" w:space="0" w:color="002060" w:themeColor="accent1"/>
            </w:tcBorders>
            <w:hideMark/>
          </w:tcPr>
          <w:p w14:paraId="6224BE33" w14:textId="77777777" w:rsidR="00784BA9" w:rsidRPr="00686F8F" w:rsidRDefault="00784BA9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86F8F">
              <w:rPr>
                <w:rFonts w:ascii="Calibri" w:hAnsi="Calibri" w:cs="Calibri"/>
                <w:sz w:val="22"/>
                <w:szCs w:val="22"/>
              </w:rPr>
              <w:t>Date To (dd/mm/</w:t>
            </w:r>
            <w:proofErr w:type="spellStart"/>
            <w:r w:rsidRPr="00686F8F">
              <w:rPr>
                <w:rFonts w:ascii="Calibri" w:hAnsi="Calibri" w:cs="Calibri"/>
                <w:sz w:val="22"/>
                <w:szCs w:val="22"/>
              </w:rPr>
              <w:t>yy</w:t>
            </w:r>
            <w:proofErr w:type="spellEnd"/>
            <w:r w:rsidRPr="00686F8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A7976" w:rsidRPr="00686F8F" w14:paraId="5DAB6C7B" w14:textId="77777777" w:rsidTr="2112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02EB378F" w14:textId="426FD489" w:rsidR="00784BA9" w:rsidRPr="00686F8F" w:rsidRDefault="00784BA9" w:rsidP="1F0A728B">
            <w:pPr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6A05A809" w14:textId="29B93D42" w:rsidR="00784BA9" w:rsidRPr="00686F8F" w:rsidRDefault="00784BA9" w:rsidP="1F0A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5A39BBE3" w14:textId="63BB7660" w:rsidR="00784BA9" w:rsidRPr="00686F8F" w:rsidRDefault="00784BA9" w:rsidP="1F0A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41C8F396" w14:textId="17098837" w:rsidR="00784BA9" w:rsidRPr="00686F8F" w:rsidRDefault="00784BA9" w:rsidP="1F0A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72A3D3EC" w14:textId="77777777" w:rsidTr="2112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0D0B940D" w14:textId="1776AB0F" w:rsidR="00784BA9" w:rsidRPr="00686F8F" w:rsidRDefault="00784BA9" w:rsidP="1F0A728B">
            <w:pPr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0E27B00A" w14:textId="23206940" w:rsidR="00784BA9" w:rsidRPr="00686F8F" w:rsidRDefault="00784BA9" w:rsidP="1F0A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60061E4C" w14:textId="2FD540B7" w:rsidR="00784BA9" w:rsidRPr="00686F8F" w:rsidRDefault="00784BA9" w:rsidP="1F0A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44EAFD9C" w14:textId="1CC43FEE" w:rsidR="00784BA9" w:rsidRPr="00686F8F" w:rsidRDefault="00784BA9" w:rsidP="1F0A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4B94D5A5" w14:textId="77777777" w:rsidTr="2112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3DEEC669" w14:textId="27DB1F4C" w:rsidR="00784BA9" w:rsidRPr="00686F8F" w:rsidRDefault="00784BA9" w:rsidP="1F0A728B">
            <w:pPr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3656B9AB" w14:textId="7B668A78" w:rsidR="00784BA9" w:rsidRPr="00686F8F" w:rsidRDefault="00784BA9" w:rsidP="1F0A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45FB0818" w14:textId="7CAC5C86" w:rsidR="00784BA9" w:rsidRPr="00686F8F" w:rsidRDefault="00784BA9" w:rsidP="1F0A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049F31CB" w14:textId="1BFE0FAF" w:rsidR="00784BA9" w:rsidRPr="00686F8F" w:rsidRDefault="00784BA9" w:rsidP="1F0A728B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53128261" w14:textId="77777777" w:rsidTr="2112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62486C05" w14:textId="1A91D9D4" w:rsidR="00784BA9" w:rsidRPr="00686F8F" w:rsidRDefault="00784BA9" w:rsidP="1F0A728B">
            <w:pPr>
              <w:ind w:left="-15" w:right="-15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4101652C" w14:textId="1C1CDE88" w:rsidR="00784BA9" w:rsidRPr="00686F8F" w:rsidRDefault="00784BA9" w:rsidP="1F0A728B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4B99056E" w14:textId="3A95B3BB" w:rsidR="00784BA9" w:rsidRPr="00686F8F" w:rsidRDefault="00784BA9" w:rsidP="1F0A728B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1299C43A" w14:textId="1C4C6A46" w:rsidR="00784BA9" w:rsidRPr="00686F8F" w:rsidRDefault="00784BA9" w:rsidP="1F0A728B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4DDBEF00" w14:textId="77777777" w:rsidTr="2112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3461D779" w14:textId="223A429A" w:rsidR="00784BA9" w:rsidRPr="00686F8F" w:rsidRDefault="00784BA9" w:rsidP="1F0A728B">
            <w:pPr>
              <w:ind w:left="-15" w:right="-15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3CF2D8B6" w14:textId="2769D5C2" w:rsidR="00784BA9" w:rsidRPr="00686F8F" w:rsidRDefault="00784BA9" w:rsidP="1F0A728B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0FB78278" w14:textId="096FF72B" w:rsidR="00784BA9" w:rsidRPr="00686F8F" w:rsidRDefault="00784BA9" w:rsidP="1F0A728B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1FC39945" w14:textId="685E6C5C" w:rsidR="00784BA9" w:rsidRPr="00686F8F" w:rsidRDefault="00784BA9" w:rsidP="1F0A728B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0562CB0E" w14:textId="77777777" w:rsidTr="2112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34CE0A41" w14:textId="3DD0B723" w:rsidR="00784BA9" w:rsidRPr="00686F8F" w:rsidRDefault="00784BA9" w:rsidP="1F0A728B">
            <w:pPr>
              <w:ind w:left="-15" w:right="-15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62EBF3C5" w14:textId="3BDA3930" w:rsidR="00784BA9" w:rsidRPr="00686F8F" w:rsidRDefault="00784BA9" w:rsidP="1F0A728B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6D98A12B" w14:textId="6BC9E81B" w:rsidR="00784BA9" w:rsidRPr="00686F8F" w:rsidRDefault="00784BA9" w:rsidP="1F0A728B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2946DB82" w14:textId="3019E098" w:rsidR="00784BA9" w:rsidRPr="00686F8F" w:rsidRDefault="00784BA9" w:rsidP="1F0A728B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5997CC1D" w14:textId="77777777" w:rsidTr="2112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110FFD37" w14:textId="40D736A5" w:rsidR="00784BA9" w:rsidRPr="00686F8F" w:rsidRDefault="00784BA9" w:rsidP="1F0A728B">
            <w:pPr>
              <w:ind w:left="-15" w:right="-15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6B699379" w14:textId="5D9F3C3F" w:rsidR="00784BA9" w:rsidRPr="00686F8F" w:rsidRDefault="00784BA9" w:rsidP="1F0A728B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3FE9F23F" w14:textId="471A78F5" w:rsidR="00784BA9" w:rsidRPr="00686F8F" w:rsidRDefault="00784BA9" w:rsidP="1F0A728B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1F72F646" w14:textId="0B0E853F" w:rsidR="00784BA9" w:rsidRPr="00686F8F" w:rsidRDefault="00784BA9" w:rsidP="1F0A728B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61CDCEAD" w14:textId="77777777" w:rsidR="008741E8" w:rsidRPr="00686F8F" w:rsidRDefault="008741E8" w:rsidP="38CE86D0">
      <w:pPr>
        <w:rPr>
          <w:rFonts w:ascii="Calibri" w:eastAsia="Garamond" w:hAnsi="Calibri" w:cs="Calibri"/>
          <w:b/>
          <w:bCs/>
          <w:color w:val="000000" w:themeColor="text1"/>
          <w:sz w:val="22"/>
          <w:szCs w:val="22"/>
        </w:rPr>
      </w:pPr>
    </w:p>
    <w:p w14:paraId="54F4CA09" w14:textId="4480B4FA" w:rsidR="008741E8" w:rsidRPr="00686F8F" w:rsidRDefault="009E240A" w:rsidP="388134E0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388134E0">
        <w:rPr>
          <w:rFonts w:ascii="Calibri" w:hAnsi="Calibri" w:cs="Calibri"/>
          <w:b/>
          <w:bCs/>
          <w:color w:val="000000" w:themeColor="text1"/>
          <w:sz w:val="22"/>
          <w:szCs w:val="22"/>
        </w:rPr>
        <w:t>Applicant 2</w:t>
      </w:r>
    </w:p>
    <w:p w14:paraId="6BB9E253" w14:textId="19008E07" w:rsidR="008741E8" w:rsidRPr="00686F8F" w:rsidRDefault="21124A11" w:rsidP="1F0A728B">
      <w:pPr>
        <w:rPr>
          <w:rFonts w:ascii="Calibri" w:hAnsi="Calibri" w:cs="Calibri"/>
          <w:color w:val="000000" w:themeColor="text1"/>
          <w:sz w:val="22"/>
          <w:szCs w:val="22"/>
        </w:rPr>
      </w:pPr>
      <w:r w:rsidRPr="21124A11">
        <w:rPr>
          <w:rFonts w:ascii="Calibri" w:hAnsi="Calibri" w:cs="Calibri"/>
          <w:b/>
          <w:bCs/>
          <w:color w:val="404041"/>
          <w:sz w:val="22"/>
          <w:szCs w:val="22"/>
        </w:rPr>
        <w:t>Name:</w:t>
      </w:r>
      <w:r w:rsidR="1F0A728B">
        <w:tab/>
      </w:r>
      <w:r w:rsidR="1F0A728B">
        <w:tab/>
      </w:r>
    </w:p>
    <w:tbl>
      <w:tblPr>
        <w:tblStyle w:val="ListTable3-Accent1"/>
        <w:tblW w:w="5000" w:type="pct"/>
        <w:tblLook w:val="04A0" w:firstRow="1" w:lastRow="0" w:firstColumn="1" w:lastColumn="0" w:noHBand="0" w:noVBand="1"/>
      </w:tblPr>
      <w:tblGrid>
        <w:gridCol w:w="6770"/>
        <w:gridCol w:w="2315"/>
        <w:gridCol w:w="2824"/>
        <w:gridCol w:w="2877"/>
      </w:tblGrid>
      <w:tr w:rsidR="00784BA9" w:rsidRPr="00686F8F" w14:paraId="49D2B92D" w14:textId="77777777" w:rsidTr="2112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  <w:hideMark/>
          </w:tcPr>
          <w:p w14:paraId="0CADC36C" w14:textId="77777777" w:rsidR="00784BA9" w:rsidRPr="00686F8F" w:rsidRDefault="00784BA9" w:rsidP="00EE464E">
            <w:pPr>
              <w:ind w:left="-15" w:right="-15"/>
              <w:rPr>
                <w:rFonts w:ascii="Calibri" w:hAnsi="Calibri" w:cs="Calibri"/>
                <w:sz w:val="22"/>
                <w:szCs w:val="22"/>
              </w:rPr>
            </w:pPr>
            <w:r w:rsidRPr="00686F8F">
              <w:rPr>
                <w:rFonts w:ascii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  <w:hideMark/>
          </w:tcPr>
          <w:p w14:paraId="1E71DE8D" w14:textId="77777777" w:rsidR="00784BA9" w:rsidRPr="00686F8F" w:rsidRDefault="00784BA9" w:rsidP="00EE464E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86F8F">
              <w:rPr>
                <w:rFonts w:ascii="Calibri" w:hAnsi="Calibri" w:cs="Calibri"/>
                <w:sz w:val="22"/>
                <w:szCs w:val="22"/>
              </w:rPr>
              <w:t>Reason</w:t>
            </w: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  <w:hideMark/>
          </w:tcPr>
          <w:p w14:paraId="01DA1070" w14:textId="77777777" w:rsidR="00784BA9" w:rsidRPr="00686F8F" w:rsidRDefault="00784BA9" w:rsidP="00EE464E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86F8F">
              <w:rPr>
                <w:rFonts w:ascii="Calibri" w:hAnsi="Calibri" w:cs="Calibri"/>
                <w:sz w:val="22"/>
                <w:szCs w:val="22"/>
              </w:rPr>
              <w:t>Date From (dd/mm/</w:t>
            </w:r>
            <w:proofErr w:type="spellStart"/>
            <w:r w:rsidRPr="00686F8F">
              <w:rPr>
                <w:rFonts w:ascii="Calibri" w:hAnsi="Calibri" w:cs="Calibri"/>
                <w:sz w:val="22"/>
                <w:szCs w:val="22"/>
              </w:rPr>
              <w:t>yy</w:t>
            </w:r>
            <w:proofErr w:type="spellEnd"/>
            <w:r w:rsidRPr="00686F8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73" w:type="pct"/>
            <w:tcBorders>
              <w:left w:val="single" w:sz="4" w:space="0" w:color="002060" w:themeColor="accent1"/>
            </w:tcBorders>
            <w:hideMark/>
          </w:tcPr>
          <w:p w14:paraId="0339D44B" w14:textId="77777777" w:rsidR="00784BA9" w:rsidRPr="00686F8F" w:rsidRDefault="00784BA9" w:rsidP="00EE464E">
            <w:pPr>
              <w:ind w:left="-15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86F8F">
              <w:rPr>
                <w:rFonts w:ascii="Calibri" w:hAnsi="Calibri" w:cs="Calibri"/>
                <w:sz w:val="22"/>
                <w:szCs w:val="22"/>
              </w:rPr>
              <w:t>Date To (dd/mm/</w:t>
            </w:r>
            <w:proofErr w:type="spellStart"/>
            <w:r w:rsidRPr="00686F8F">
              <w:rPr>
                <w:rFonts w:ascii="Calibri" w:hAnsi="Calibri" w:cs="Calibri"/>
                <w:sz w:val="22"/>
                <w:szCs w:val="22"/>
              </w:rPr>
              <w:t>yy</w:t>
            </w:r>
            <w:proofErr w:type="spellEnd"/>
            <w:r w:rsidRPr="00686F8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A7976" w:rsidRPr="00686F8F" w14:paraId="23DE523C" w14:textId="77777777" w:rsidTr="2112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52E56223" w14:textId="6CE0904A" w:rsidR="00784BA9" w:rsidRPr="00686F8F" w:rsidRDefault="00784BA9" w:rsidP="1F0A728B">
            <w:pPr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07547A01" w14:textId="74369434" w:rsidR="00784BA9" w:rsidRPr="00686F8F" w:rsidRDefault="00784BA9" w:rsidP="1F0A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5043CB0F" w14:textId="4CEB26A6" w:rsidR="00784BA9" w:rsidRPr="00686F8F" w:rsidRDefault="00784BA9" w:rsidP="1F0A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07459315" w14:textId="57395127" w:rsidR="00784BA9" w:rsidRPr="00686F8F" w:rsidRDefault="00784BA9" w:rsidP="1F0A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6537F28F" w14:textId="77777777" w:rsidTr="2112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6DFB9E20" w14:textId="67DED928" w:rsidR="00784BA9" w:rsidRPr="00686F8F" w:rsidRDefault="00784BA9" w:rsidP="00EE464E">
            <w:pPr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70DF9E56" w14:textId="1A311427" w:rsidR="00784BA9" w:rsidRPr="00686F8F" w:rsidRDefault="00784BA9" w:rsidP="00EE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44E871BC" w14:textId="3B1B1CEA" w:rsidR="00784BA9" w:rsidRPr="00686F8F" w:rsidRDefault="00784BA9" w:rsidP="00EE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144A5D23" w14:textId="7E0C5B65" w:rsidR="00784BA9" w:rsidRPr="00686F8F" w:rsidRDefault="00784BA9" w:rsidP="00EE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738610EB" w14:textId="77777777" w:rsidTr="2112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637805D2" w14:textId="1BB20F45" w:rsidR="00784BA9" w:rsidRPr="00686F8F" w:rsidRDefault="00784BA9" w:rsidP="00EE464E">
            <w:pPr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463F29E8" w14:textId="739AFB92" w:rsidR="00784BA9" w:rsidRPr="00686F8F" w:rsidRDefault="00784BA9" w:rsidP="00EE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3B7B4B86" w14:textId="3D1BEE8A" w:rsidR="00784BA9" w:rsidRPr="00686F8F" w:rsidRDefault="00784BA9" w:rsidP="00EE4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3A0FF5F2" w14:textId="6B3DCE30" w:rsidR="00784BA9" w:rsidRPr="00686F8F" w:rsidRDefault="00784BA9" w:rsidP="00EE464E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5630AD66" w14:textId="77777777" w:rsidTr="2112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61829076" w14:textId="77777777" w:rsidR="00784BA9" w:rsidRPr="00686F8F" w:rsidRDefault="00784BA9" w:rsidP="00EE464E">
            <w:pPr>
              <w:ind w:left="-15" w:right="-15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2BA226A1" w14:textId="77777777" w:rsidR="00784BA9" w:rsidRPr="00686F8F" w:rsidRDefault="00784BA9" w:rsidP="00EE464E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17AD93B2" w14:textId="77777777" w:rsidR="00784BA9" w:rsidRPr="00686F8F" w:rsidRDefault="00784BA9" w:rsidP="00EE464E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0DE4B5B7" w14:textId="77777777" w:rsidR="00784BA9" w:rsidRPr="00686F8F" w:rsidRDefault="00784BA9" w:rsidP="00EE464E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66204FF1" w14:textId="77777777" w:rsidTr="2112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2DBF0D7D" w14:textId="77777777" w:rsidR="00784BA9" w:rsidRPr="00686F8F" w:rsidRDefault="00784BA9" w:rsidP="00EE464E">
            <w:pPr>
              <w:ind w:left="-15" w:right="-15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6B62F1B3" w14:textId="77777777" w:rsidR="00784BA9" w:rsidRPr="00686F8F" w:rsidRDefault="00784BA9" w:rsidP="00EE464E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02F2C34E" w14:textId="77777777" w:rsidR="00784BA9" w:rsidRPr="00686F8F" w:rsidRDefault="00784BA9" w:rsidP="00EE464E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680A4E5D" w14:textId="77777777" w:rsidR="00784BA9" w:rsidRPr="00686F8F" w:rsidRDefault="00784BA9" w:rsidP="00EE464E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19219836" w14:textId="77777777" w:rsidTr="2112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296FEF7D" w14:textId="77777777" w:rsidR="00784BA9" w:rsidRPr="00686F8F" w:rsidRDefault="00784BA9" w:rsidP="00EE464E">
            <w:pPr>
              <w:ind w:left="-15" w:right="-15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7194DBDC" w14:textId="77777777" w:rsidR="00784BA9" w:rsidRPr="00686F8F" w:rsidRDefault="00784BA9" w:rsidP="00EE464E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769D0D3C" w14:textId="77777777" w:rsidR="00784BA9" w:rsidRPr="00686F8F" w:rsidRDefault="00784BA9" w:rsidP="00EE464E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54CD245A" w14:textId="77777777" w:rsidR="00784BA9" w:rsidRPr="00686F8F" w:rsidRDefault="00784BA9" w:rsidP="00EE464E">
            <w:pPr>
              <w:ind w:left="-15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7976" w:rsidRPr="00686F8F" w14:paraId="1231BE67" w14:textId="77777777" w:rsidTr="2112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tcBorders>
              <w:right w:val="single" w:sz="4" w:space="0" w:color="002060" w:themeColor="accent1"/>
            </w:tcBorders>
          </w:tcPr>
          <w:p w14:paraId="36FEB5B0" w14:textId="77777777" w:rsidR="00784BA9" w:rsidRPr="00686F8F" w:rsidRDefault="00784BA9" w:rsidP="00EE464E">
            <w:pPr>
              <w:ind w:left="-15" w:right="-15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83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30D7AA69" w14:textId="77777777" w:rsidR="00784BA9" w:rsidRPr="00686F8F" w:rsidRDefault="00784BA9" w:rsidP="00EE464E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pct"/>
            <w:tcBorders>
              <w:left w:val="single" w:sz="4" w:space="0" w:color="002060" w:themeColor="accent1"/>
              <w:right w:val="single" w:sz="4" w:space="0" w:color="002060" w:themeColor="accent1"/>
            </w:tcBorders>
          </w:tcPr>
          <w:p w14:paraId="7196D064" w14:textId="77777777" w:rsidR="00784BA9" w:rsidRPr="00686F8F" w:rsidRDefault="00784BA9" w:rsidP="00EE464E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sz="4" w:space="0" w:color="002060" w:themeColor="accent1"/>
            </w:tcBorders>
          </w:tcPr>
          <w:p w14:paraId="34FF1C98" w14:textId="77777777" w:rsidR="00784BA9" w:rsidRPr="00686F8F" w:rsidRDefault="00784BA9" w:rsidP="00EE464E">
            <w:pPr>
              <w:ind w:left="-15"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35279CA" w14:textId="21D54C38" w:rsidR="38CE86D0" w:rsidRPr="00686F8F" w:rsidRDefault="38CE86D0" w:rsidP="38CE86D0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7E23E37" w14:textId="665C8CEC" w:rsidR="38CE86D0" w:rsidRPr="00686F8F" w:rsidRDefault="38CE86D0" w:rsidP="38CE86D0">
      <w:pPr>
        <w:rPr>
          <w:rFonts w:ascii="Calibri" w:eastAsia="Garamond" w:hAnsi="Calibri" w:cs="Calibri"/>
          <w:b/>
          <w:bCs/>
          <w:color w:val="000000" w:themeColor="text1"/>
          <w:sz w:val="22"/>
          <w:szCs w:val="22"/>
        </w:rPr>
      </w:pPr>
    </w:p>
    <w:p w14:paraId="6BD18F9B" w14:textId="2496A4FB" w:rsidR="008741E8" w:rsidRPr="00686F8F" w:rsidRDefault="38CE86D0" w:rsidP="38CE86D0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86F8F">
        <w:rPr>
          <w:rFonts w:ascii="Calibri" w:hAnsi="Calibri" w:cs="Calibri"/>
          <w:color w:val="000000" w:themeColor="text1"/>
          <w:sz w:val="22"/>
          <w:szCs w:val="22"/>
        </w:rPr>
        <w:t>*Reasons may include Work / Study / Leisure. If other, please indicate reason for travel.</w:t>
      </w:r>
    </w:p>
    <w:p w14:paraId="6C2C1C11" w14:textId="1841FB78" w:rsidR="00B43828" w:rsidRPr="00686F8F" w:rsidRDefault="38CE86D0" w:rsidP="38CE86D0">
      <w:pPr>
        <w:rPr>
          <w:rFonts w:ascii="Calibri" w:hAnsi="Calibri" w:cs="Calibri"/>
          <w:color w:val="000000" w:themeColor="text1"/>
          <w:sz w:val="22"/>
          <w:szCs w:val="22"/>
        </w:rPr>
      </w:pPr>
      <w:r w:rsidRPr="00686F8F">
        <w:rPr>
          <w:rFonts w:ascii="Calibri" w:hAnsi="Calibri" w:cs="Calibri"/>
          <w:color w:val="000000" w:themeColor="text1"/>
          <w:sz w:val="22"/>
          <w:szCs w:val="22"/>
        </w:rPr>
        <w:t>*If the exact date is unknown, it is customary to fill in the 1</w:t>
      </w:r>
      <w:r w:rsidRPr="00686F8F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st</w:t>
      </w:r>
      <w:r w:rsidRPr="00686F8F">
        <w:rPr>
          <w:rFonts w:ascii="Calibri" w:hAnsi="Calibri" w:cs="Calibri"/>
          <w:color w:val="000000" w:themeColor="text1"/>
          <w:sz w:val="22"/>
          <w:szCs w:val="22"/>
        </w:rPr>
        <w:t xml:space="preserve"> of the month.</w:t>
      </w:r>
    </w:p>
    <w:sectPr w:rsidR="00B43828" w:rsidRPr="00686F8F" w:rsidSect="003E6689">
      <w:headerReference w:type="default" r:id="rId9"/>
      <w:pgSz w:w="16838" w:h="11906" w:orient="landscape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31DB" w14:textId="77777777" w:rsidR="009A6AE7" w:rsidRDefault="009A6AE7" w:rsidP="008741E8">
      <w:r>
        <w:separator/>
      </w:r>
    </w:p>
  </w:endnote>
  <w:endnote w:type="continuationSeparator" w:id="0">
    <w:p w14:paraId="28FDF720" w14:textId="77777777" w:rsidR="009A6AE7" w:rsidRDefault="009A6AE7" w:rsidP="0087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lva Display">
    <w:altName w:val="Times New Roman"/>
    <w:panose1 w:val="00000000000000000000"/>
    <w:charset w:val="00"/>
    <w:family w:val="modern"/>
    <w:notTrueType/>
    <w:pitch w:val="variable"/>
    <w:sig w:usb0="00000001" w:usb1="4200E4F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9D19" w14:textId="77777777" w:rsidR="009A6AE7" w:rsidRDefault="009A6AE7" w:rsidP="008741E8">
      <w:r>
        <w:separator/>
      </w:r>
    </w:p>
  </w:footnote>
  <w:footnote w:type="continuationSeparator" w:id="0">
    <w:p w14:paraId="298B3B86" w14:textId="77777777" w:rsidR="009A6AE7" w:rsidRDefault="009A6AE7" w:rsidP="0087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64FD" w14:textId="5506CA1D" w:rsidR="00784BA9" w:rsidRPr="00B979EF" w:rsidRDefault="00784BA9" w:rsidP="00784BA9">
    <w:pPr>
      <w:spacing w:before="100" w:beforeAutospacing="1" w:after="100" w:afterAutospacing="1"/>
      <w:jc w:val="center"/>
      <w:rPr>
        <w:rFonts w:ascii="Calibri" w:hAnsi="Calibri" w:cs="Calibri"/>
        <w:b/>
        <w:color w:val="FFC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E8"/>
    <w:rsid w:val="000A5128"/>
    <w:rsid w:val="0015354F"/>
    <w:rsid w:val="001D3FF1"/>
    <w:rsid w:val="001E0AFE"/>
    <w:rsid w:val="002A3C32"/>
    <w:rsid w:val="002C4688"/>
    <w:rsid w:val="00313529"/>
    <w:rsid w:val="003A7976"/>
    <w:rsid w:val="003E6689"/>
    <w:rsid w:val="00525ED4"/>
    <w:rsid w:val="005440DE"/>
    <w:rsid w:val="00547094"/>
    <w:rsid w:val="00586012"/>
    <w:rsid w:val="005C182F"/>
    <w:rsid w:val="00641345"/>
    <w:rsid w:val="00641E92"/>
    <w:rsid w:val="00672B9B"/>
    <w:rsid w:val="00686F8F"/>
    <w:rsid w:val="006F5CE6"/>
    <w:rsid w:val="00784BA9"/>
    <w:rsid w:val="007D66D6"/>
    <w:rsid w:val="007D79DA"/>
    <w:rsid w:val="008741E8"/>
    <w:rsid w:val="00876E07"/>
    <w:rsid w:val="00881DF0"/>
    <w:rsid w:val="00953712"/>
    <w:rsid w:val="009A6AE7"/>
    <w:rsid w:val="009E2286"/>
    <w:rsid w:val="009E240A"/>
    <w:rsid w:val="00B979EF"/>
    <w:rsid w:val="00C73400"/>
    <w:rsid w:val="00CC2C35"/>
    <w:rsid w:val="00CE33E4"/>
    <w:rsid w:val="00F22FA7"/>
    <w:rsid w:val="00F45372"/>
    <w:rsid w:val="00F50B4D"/>
    <w:rsid w:val="00F6023E"/>
    <w:rsid w:val="1F0A728B"/>
    <w:rsid w:val="21124A11"/>
    <w:rsid w:val="388134E0"/>
    <w:rsid w:val="38CE86D0"/>
    <w:rsid w:val="6EB1AF85"/>
    <w:rsid w:val="7B25C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2F7BA"/>
  <w15:chartTrackingRefBased/>
  <w15:docId w15:val="{2E89069D-E7E3-4A28-A7FE-6DD2CCEB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E8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1E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4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8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74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8"/>
    <w:rPr>
      <w:rFonts w:ascii="Times New Roman" w:hAnsi="Times New Roman" w:cs="Times New Roman"/>
      <w:sz w:val="24"/>
      <w:szCs w:val="24"/>
      <w:lang w:eastAsia="en-AU"/>
    </w:rPr>
  </w:style>
  <w:style w:type="table" w:styleId="GridTable4-Accent1">
    <w:name w:val="Grid Table 4 Accent 1"/>
    <w:basedOn w:val="TableNormal"/>
    <w:uiPriority w:val="49"/>
    <w:rsid w:val="00784BA9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accent1" w:themeTint="99"/>
        <w:left w:val="single" w:sz="4" w:space="0" w:color="0659FF" w:themeColor="accent1" w:themeTint="99"/>
        <w:bottom w:val="single" w:sz="4" w:space="0" w:color="0659FF" w:themeColor="accent1" w:themeTint="99"/>
        <w:right w:val="single" w:sz="4" w:space="0" w:color="0659FF" w:themeColor="accent1" w:themeTint="99"/>
        <w:insideH w:val="single" w:sz="4" w:space="0" w:color="0659FF" w:themeColor="accent1" w:themeTint="99"/>
        <w:insideV w:val="single" w:sz="4" w:space="0" w:color="065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1"/>
          <w:left w:val="single" w:sz="4" w:space="0" w:color="002060" w:themeColor="accent1"/>
          <w:bottom w:val="single" w:sz="4" w:space="0" w:color="002060" w:themeColor="accent1"/>
          <w:right w:val="single" w:sz="4" w:space="0" w:color="002060" w:themeColor="accent1"/>
          <w:insideH w:val="nil"/>
          <w:insideV w:val="nil"/>
        </w:tcBorders>
        <w:shd w:val="clear" w:color="auto" w:fill="002060" w:themeFill="accent1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1" w:themeFillTint="33"/>
      </w:tcPr>
    </w:tblStylePr>
    <w:tblStylePr w:type="band1Horz">
      <w:tblPr/>
      <w:tcPr>
        <w:shd w:val="clear" w:color="auto" w:fill="ACC7FF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547094"/>
    <w:pPr>
      <w:spacing w:after="0" w:line="240" w:lineRule="auto"/>
    </w:pPr>
    <w:tblPr>
      <w:tblStyleRowBandSize w:val="1"/>
      <w:tblStyleColBandSize w:val="1"/>
      <w:tblBorders>
        <w:top w:val="single" w:sz="4" w:space="0" w:color="002060" w:themeColor="accent1"/>
        <w:left w:val="single" w:sz="4" w:space="0" w:color="002060" w:themeColor="accent1"/>
        <w:bottom w:val="single" w:sz="4" w:space="0" w:color="002060" w:themeColor="accent1"/>
        <w:right w:val="single" w:sz="4" w:space="0" w:color="00206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accent1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accent1"/>
          <w:right w:val="single" w:sz="4" w:space="0" w:color="002060" w:themeColor="accent1"/>
        </w:tcBorders>
      </w:tcPr>
    </w:tblStylePr>
    <w:tblStylePr w:type="band1Horz">
      <w:tblPr/>
      <w:tcPr>
        <w:tcBorders>
          <w:top w:val="single" w:sz="4" w:space="0" w:color="002060" w:themeColor="accent1"/>
          <w:bottom w:val="single" w:sz="4" w:space="0" w:color="00206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accent1"/>
          <w:left w:val="nil"/>
        </w:tcBorders>
      </w:tcPr>
    </w:tblStylePr>
    <w:tblStylePr w:type="swCell">
      <w:tblPr/>
      <w:tcPr>
        <w:tcBorders>
          <w:top w:val="double" w:sz="4" w:space="0" w:color="002060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F22F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accent1"/>
      </w:tcPr>
    </w:tblStylePr>
    <w:tblStylePr w:type="band1Vert">
      <w:tblPr/>
      <w:tcPr>
        <w:shd w:val="clear" w:color="auto" w:fill="5990FF" w:themeFill="accent1" w:themeFillTint="66"/>
      </w:tcPr>
    </w:tblStylePr>
    <w:tblStylePr w:type="band1Horz">
      <w:tblPr/>
      <w:tcPr>
        <w:shd w:val="clear" w:color="auto" w:fill="5990FF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T Theme">
  <a:themeElements>
    <a:clrScheme name="Custom 1">
      <a:dk1>
        <a:sysClr val="windowText" lastClr="000000"/>
      </a:dk1>
      <a:lt1>
        <a:sysClr val="window" lastClr="FFFFFF"/>
      </a:lt1>
      <a:dk2>
        <a:srgbClr val="104864"/>
      </a:dk2>
      <a:lt2>
        <a:srgbClr val="DBEFF9"/>
      </a:lt2>
      <a:accent1>
        <a:srgbClr val="002060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">
      <a:majorFont>
        <a:latin typeface="Silva Display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FC54681E4E44895D6251C2BDB4074" ma:contentTypeVersion="16" ma:contentTypeDescription="Create a new document." ma:contentTypeScope="" ma:versionID="871aa1aa3b5397b05706f25119182110">
  <xsd:schema xmlns:xsd="http://www.w3.org/2001/XMLSchema" xmlns:xs="http://www.w3.org/2001/XMLSchema" xmlns:p="http://schemas.microsoft.com/office/2006/metadata/properties" xmlns:ns2="948b35e3-828a-47e4-ba21-167162d2b730" xmlns:ns3="f29fec81-63a7-4cfd-b7bd-e1dcdf41b80e" targetNamespace="http://schemas.microsoft.com/office/2006/metadata/properties" ma:root="true" ma:fieldsID="5ba1f9b3e75f72b9d7de1ef26f6793f9" ns2:_="" ns3:_="">
    <xsd:import namespace="948b35e3-828a-47e4-ba21-167162d2b730"/>
    <xsd:import namespace="f29fec81-63a7-4cfd-b7bd-e1dcdf41b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b35e3-828a-47e4-ba21-167162d2b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d02fd4-ac98-4479-af11-7e7ad9cae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fec81-63a7-4cfd-b7bd-e1dcdf41b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c09c2b-6212-4faf-a011-3352b7beee89}" ma:internalName="TaxCatchAll" ma:showField="CatchAllData" ma:web="f29fec81-63a7-4cfd-b7bd-e1dcdf41b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fec81-63a7-4cfd-b7bd-e1dcdf41b80e" xsi:nil="true"/>
    <lcf76f155ced4ddcb4097134ff3c332f xmlns="948b35e3-828a-47e4-ba21-167162d2b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EF631D-272A-4247-B7C9-81CB4646B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AB1E0-07E8-4737-80CA-C15D24EA0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b35e3-828a-47e4-ba21-167162d2b730"/>
    <ds:schemaRef ds:uri="f29fec81-63a7-4cfd-b7bd-e1dcdf41b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D9B8A-4032-4045-8379-9456F8E9A4DA}">
  <ds:schemaRefs>
    <ds:schemaRef ds:uri="http://schemas.microsoft.com/office/2006/metadata/properties"/>
    <ds:schemaRef ds:uri="http://schemas.microsoft.com/office/infopath/2007/PartnerControls"/>
    <ds:schemaRef ds:uri="f29fec81-63a7-4cfd-b7bd-e1dcdf41b80e"/>
    <ds:schemaRef ds:uri="948b35e3-828a-47e4-ba21-167162d2b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Yunn</dc:creator>
  <cp:keywords/>
  <dc:description/>
  <cp:lastModifiedBy>James Hammond</cp:lastModifiedBy>
  <cp:revision>24</cp:revision>
  <dcterms:created xsi:type="dcterms:W3CDTF">2019-01-13T22:35:00Z</dcterms:created>
  <dcterms:modified xsi:type="dcterms:W3CDTF">2023-06-14T05:04:00Z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-715032733</vt:i4>
  </property>
  <property fmtid="{D5CDD505-2E9C-101B-9397-08002B2CF9AE}" pid="3" name="ContentTypeId">
    <vt:lpwstr>0x010100A75FC54681E4E44895D6251C2BDB4074</vt:lpwstr>
  </property>
  <property fmtid="{D5CDD505-2E9C-101B-9397-08002B2CF9AE}" pid="4" name="MediaServiceImageTags">
    <vt:lpwstr/>
  </property>
</Properties>
</file>